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D6C55" w:rsidRPr="00BD6C55" w14:paraId="3FA9422F" w14:textId="77777777" w:rsidTr="006C4D31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9ACB3C" w14:textId="77777777" w:rsidR="00327669" w:rsidRPr="00BD6C55" w:rsidRDefault="00327669" w:rsidP="006C4D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736FFA" w14:textId="77777777" w:rsidR="00327669" w:rsidRPr="00BD6C55" w:rsidRDefault="00327669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BD6C55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149B7F9F" w14:textId="77777777" w:rsidR="00327669" w:rsidRPr="00BD6C55" w:rsidRDefault="00327669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BD6C55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C7BBA46" w14:textId="3D5E9A0E" w:rsidR="00327669" w:rsidRPr="00BD6C55" w:rsidRDefault="00327669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BD6C55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FD5223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21A5DC29" w14:textId="16762EAB" w:rsidR="00327669" w:rsidRPr="00BD6C55" w:rsidRDefault="00327669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BD6C55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72FBC45E" w14:textId="07067275" w:rsidR="00327669" w:rsidRPr="00BD6C55" w:rsidRDefault="00327669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BD6C55">
              <w:rPr>
                <w:rFonts w:ascii="Times New Roman" w:hAnsi="Times New Roman" w:cs="Times New Roman"/>
                <w:lang w:val="ro-RO"/>
              </w:rPr>
              <w:t>Gujuman Lucia</w:t>
            </w:r>
            <w:r w:rsidR="001D2ACE" w:rsidRPr="00BD6C55">
              <w:rPr>
                <w:rFonts w:ascii="Times New Roman" w:hAnsi="Times New Roman" w:cs="Times New Roman"/>
                <w:lang w:val="ro-RO"/>
              </w:rPr>
              <w:t xml:space="preserve"> __________________</w:t>
            </w:r>
          </w:p>
        </w:tc>
      </w:tr>
    </w:tbl>
    <w:bookmarkEnd w:id="0"/>
    <w:p w14:paraId="605F864E" w14:textId="77777777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D6C5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4BB053D3" w14:textId="6628BBF9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D6C5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Proiectelor de cercetare / tezelor de an (r</w:t>
      </w:r>
      <w:r w:rsidR="0044370C" w:rsidRPr="00BD6C5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us</w:t>
      </w:r>
      <w:r w:rsidRPr="00BD6C5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</w:t>
      </w:r>
    </w:p>
    <w:p w14:paraId="468C984C" w14:textId="0B226304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D6C55">
        <w:rPr>
          <w:rFonts w:ascii="Times New Roman" w:hAnsi="Times New Roman" w:cs="Times New Roman"/>
          <w:sz w:val="24"/>
          <w:szCs w:val="24"/>
          <w:lang w:val="ro-RO"/>
        </w:rPr>
        <w:t>Specialitatea: 0613.1 Tehnologia informației, ciclul I Licență</w:t>
      </w:r>
    </w:p>
    <w:p w14:paraId="1ABB82DD" w14:textId="77777777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D6C55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2698174D" w14:textId="3939F3EF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D6C55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FD522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BD6C55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FD5223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8A3AFF6" w14:textId="77777777" w:rsidR="00327669" w:rsidRPr="00BD6C55" w:rsidRDefault="00327669" w:rsidP="003276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9D93081" w14:textId="6E291E42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компьютерными сетями</w:t>
      </w:r>
    </w:p>
    <w:p w14:paraId="0C269557" w14:textId="3A7AC4A3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мониторинга серверов</w:t>
      </w:r>
    </w:p>
    <w:p w14:paraId="3F3BE13B" w14:textId="12D66208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для обнаружения уязвимостей безопасности</w:t>
      </w:r>
    </w:p>
    <w:p w14:paraId="773C57DE" w14:textId="457B84F4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настройки IoT-устройств</w:t>
      </w:r>
    </w:p>
    <w:p w14:paraId="6103CBC5" w14:textId="2EA85963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автоматического резервного копирования данных</w:t>
      </w:r>
    </w:p>
    <w:p w14:paraId="69AD2299" w14:textId="0B79EF27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аппаратными ресурсами</w:t>
      </w:r>
    </w:p>
    <w:p w14:paraId="32154636" w14:textId="5FD869E2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скрипта для автоматизации обновлений ПО</w:t>
      </w:r>
    </w:p>
    <w:p w14:paraId="75335E67" w14:textId="0C62DE38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мониторинга сетевого трафика</w:t>
      </w:r>
    </w:p>
    <w:p w14:paraId="4EB99EFC" w14:textId="47F3B906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Реализация системы аутентификации на основе распознавания лиц</w:t>
      </w:r>
    </w:p>
    <w:p w14:paraId="42151645" w14:textId="24DD782B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программы для анализа системных журналов</w:t>
      </w:r>
    </w:p>
    <w:p w14:paraId="740CE882" w14:textId="5F57E1F6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оптимизации производительности системы</w:t>
      </w:r>
    </w:p>
    <w:p w14:paraId="2E40A815" w14:textId="49847A20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отчетности по инцидентам кибербезопасности</w:t>
      </w:r>
    </w:p>
    <w:p w14:paraId="017CF3FE" w14:textId="7A4DFCB5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доступом к ИТ-ресурсам</w:t>
      </w:r>
    </w:p>
    <w:p w14:paraId="31A8F9E4" w14:textId="1CE498DA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Реализация решения виртуализации серверов</w:t>
      </w:r>
    </w:p>
    <w:p w14:paraId="3A877686" w14:textId="08C8A8A8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обнаружения атак DDOS</w:t>
      </w:r>
    </w:p>
    <w:p w14:paraId="79DAB7B9" w14:textId="14FAF71F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администрирования беспроводных сетей</w:t>
      </w:r>
    </w:p>
    <w:p w14:paraId="56C72FD6" w14:textId="7AE71BAD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алгоритма для динамического распределения ресурсов в облаке</w:t>
      </w:r>
    </w:p>
    <w:p w14:paraId="328319DB" w14:textId="0F1DBDA0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шифрования данных</w:t>
      </w:r>
    </w:p>
    <w:p w14:paraId="6A83BCB9" w14:textId="03006DAF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паролями</w:t>
      </w:r>
    </w:p>
    <w:p w14:paraId="5AEC0110" w14:textId="427C7BC9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и оптимизации баз данных</w:t>
      </w:r>
    </w:p>
    <w:p w14:paraId="2AF1A652" w14:textId="3CA5A41D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для обеспечения безопасности коммуникаций</w:t>
      </w:r>
    </w:p>
    <w:p w14:paraId="138653A9" w14:textId="3995D210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программы для автоматического тестирования приложений</w:t>
      </w:r>
    </w:p>
    <w:p w14:paraId="234432E4" w14:textId="43A88E5F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цифровыми идентичностями</w:t>
      </w:r>
    </w:p>
    <w:p w14:paraId="0A612D06" w14:textId="346AB531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мониторинга производительности приложений</w:t>
      </w:r>
    </w:p>
    <w:p w14:paraId="4D08EAA3" w14:textId="7CB5FB1A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инструмента для анализа использования ИТ-ресурсов</w:t>
      </w:r>
    </w:p>
    <w:p w14:paraId="6A1E568A" w14:textId="6C6F20A2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Реализация программы для управления мобильными устройствами</w:t>
      </w:r>
    </w:p>
    <w:p w14:paraId="28EAD87B" w14:textId="7E43E15B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тестирования VPN-соединений</w:t>
      </w:r>
    </w:p>
    <w:p w14:paraId="547FB32F" w14:textId="0D295FAA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инструмента для обнаружения фишинговых атак</w:t>
      </w:r>
    </w:p>
    <w:p w14:paraId="4209FD5F" w14:textId="0747BD20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пользователями для онлайн-платформ</w:t>
      </w:r>
    </w:p>
    <w:p w14:paraId="144A038D" w14:textId="662F2939" w:rsidR="009056C7" w:rsidRPr="00BD6C55" w:rsidRDefault="009056C7" w:rsidP="00387C3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D6C55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обнаружения вредоносного ПО</w:t>
      </w:r>
    </w:p>
    <w:p w14:paraId="4D9000E9" w14:textId="77777777" w:rsidR="008729C3" w:rsidRPr="00BD6C55" w:rsidRDefault="008729C3">
      <w:pPr>
        <w:rPr>
          <w:lang w:val="ro-RO"/>
        </w:rPr>
      </w:pPr>
    </w:p>
    <w:p w14:paraId="38DE240A" w14:textId="59A4A795" w:rsidR="00327669" w:rsidRPr="00BD6C55" w:rsidRDefault="004D6098" w:rsidP="00B552A3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BD6C55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Примечание:</w:t>
      </w:r>
      <w:r w:rsidRPr="00BD6C55">
        <w:rPr>
          <w:rFonts w:ascii="Times New Roman" w:hAnsi="Times New Roman" w:cs="Times New Roman"/>
          <w:sz w:val="20"/>
          <w:szCs w:val="20"/>
          <w:lang w:val="ru-RU"/>
        </w:rPr>
        <w:t xml:space="preserve"> по запросу студента, с одобрения научного руководителя исследовательского проекта или дипломной работы, руководитель департамента может утвердить альтернативную тему, не входящую в предложенный список.</w:t>
      </w:r>
    </w:p>
    <w:sectPr w:rsidR="00327669" w:rsidRPr="00BD6C55" w:rsidSect="001D2ACE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10F6" w14:textId="77777777" w:rsidR="00AA2D03" w:rsidRDefault="00AA2D03" w:rsidP="00327669">
      <w:pPr>
        <w:spacing w:after="0" w:line="240" w:lineRule="auto"/>
      </w:pPr>
      <w:r>
        <w:separator/>
      </w:r>
    </w:p>
  </w:endnote>
  <w:endnote w:type="continuationSeparator" w:id="0">
    <w:p w14:paraId="53EA9F41" w14:textId="77777777" w:rsidR="00AA2D03" w:rsidRDefault="00AA2D03" w:rsidP="0032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91A0" w14:textId="77777777" w:rsidR="00AA2D03" w:rsidRDefault="00AA2D03" w:rsidP="00327669">
      <w:pPr>
        <w:spacing w:after="0" w:line="240" w:lineRule="auto"/>
      </w:pPr>
      <w:r>
        <w:separator/>
      </w:r>
    </w:p>
  </w:footnote>
  <w:footnote w:type="continuationSeparator" w:id="0">
    <w:p w14:paraId="6A2D5118" w14:textId="77777777" w:rsidR="00AA2D03" w:rsidRDefault="00AA2D03" w:rsidP="0032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C292" w14:textId="77777777" w:rsidR="00327669" w:rsidRPr="00BD6C55" w:rsidRDefault="00327669" w:rsidP="001D2ACE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BD6C55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1AC272F1" w14:textId="51974FDA" w:rsidR="00327669" w:rsidRPr="00BD6C55" w:rsidRDefault="00327669" w:rsidP="001D2ACE">
    <w:pPr>
      <w:pStyle w:val="Header"/>
      <w:spacing w:line="360" w:lineRule="auto"/>
    </w:pPr>
    <w:r w:rsidRPr="00BD6C55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45C3"/>
    <w:multiLevelType w:val="multilevel"/>
    <w:tmpl w:val="FD88D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75474"/>
    <w:multiLevelType w:val="multilevel"/>
    <w:tmpl w:val="6808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60743">
    <w:abstractNumId w:val="1"/>
  </w:num>
  <w:num w:numId="2" w16cid:durableId="14074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70"/>
    <w:rsid w:val="00054996"/>
    <w:rsid w:val="001B09CB"/>
    <w:rsid w:val="001D2ACE"/>
    <w:rsid w:val="002777DC"/>
    <w:rsid w:val="002C3400"/>
    <w:rsid w:val="00327669"/>
    <w:rsid w:val="00387C36"/>
    <w:rsid w:val="0044370C"/>
    <w:rsid w:val="004B5591"/>
    <w:rsid w:val="004D2729"/>
    <w:rsid w:val="004D6098"/>
    <w:rsid w:val="006A69C4"/>
    <w:rsid w:val="006B7A5C"/>
    <w:rsid w:val="007F4770"/>
    <w:rsid w:val="008729C3"/>
    <w:rsid w:val="008C4A21"/>
    <w:rsid w:val="009056C7"/>
    <w:rsid w:val="00AA2D03"/>
    <w:rsid w:val="00B07F59"/>
    <w:rsid w:val="00B552A3"/>
    <w:rsid w:val="00BD6C55"/>
    <w:rsid w:val="00C12262"/>
    <w:rsid w:val="00DB3624"/>
    <w:rsid w:val="00DF2AC8"/>
    <w:rsid w:val="00F60119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CFC6"/>
  <w15:chartTrackingRefBased/>
  <w15:docId w15:val="{BCB51C4F-CD82-403F-8B72-49C337AF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69"/>
  </w:style>
  <w:style w:type="paragraph" w:styleId="Footer">
    <w:name w:val="footer"/>
    <w:basedOn w:val="Normal"/>
    <w:link w:val="FooterChar"/>
    <w:uiPriority w:val="99"/>
    <w:unhideWhenUsed/>
    <w:rsid w:val="0032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69"/>
  </w:style>
  <w:style w:type="table" w:styleId="TableGrid">
    <w:name w:val="Table Grid"/>
    <w:basedOn w:val="TableNormal"/>
    <w:uiPriority w:val="39"/>
    <w:rsid w:val="0032766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13</cp:revision>
  <cp:lastPrinted>2024-11-22T07:16:00Z</cp:lastPrinted>
  <dcterms:created xsi:type="dcterms:W3CDTF">2024-11-20T16:01:00Z</dcterms:created>
  <dcterms:modified xsi:type="dcterms:W3CDTF">2026-01-22T09:26:00Z</dcterms:modified>
</cp:coreProperties>
</file>